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2B8" w:rsidRPr="006F3167" w:rsidRDefault="006D22B8" w:rsidP="006D22B8">
      <w:pPr>
        <w:jc w:val="center"/>
        <w:rPr>
          <w:b/>
        </w:rPr>
      </w:pPr>
      <w:proofErr w:type="spellStart"/>
      <w:r w:rsidRPr="006F3167">
        <w:rPr>
          <w:b/>
        </w:rPr>
        <w:t>Rómer</w:t>
      </w:r>
      <w:proofErr w:type="spellEnd"/>
      <w:r w:rsidRPr="006F3167">
        <w:rPr>
          <w:b/>
        </w:rPr>
        <w:t xml:space="preserve"> Flóris Terv </w:t>
      </w:r>
    </w:p>
    <w:p w:rsidR="006D22B8" w:rsidRPr="006F3167" w:rsidRDefault="006D22B8" w:rsidP="006D22B8">
      <w:pPr>
        <w:jc w:val="center"/>
        <w:rPr>
          <w:b/>
          <w:i/>
        </w:rPr>
      </w:pPr>
      <w:r w:rsidRPr="006F3167">
        <w:rPr>
          <w:b/>
          <w:i/>
        </w:rPr>
        <w:t>Megújuló épített örökség a Kárpát-medencében</w:t>
      </w:r>
    </w:p>
    <w:p w:rsidR="006D22B8" w:rsidRPr="006F3167" w:rsidRDefault="006D22B8" w:rsidP="006D22B8">
      <w:pPr>
        <w:jc w:val="center"/>
      </w:pPr>
      <w:r w:rsidRPr="006F3167">
        <w:t>c. konferencia</w:t>
      </w:r>
    </w:p>
    <w:p w:rsidR="006D22B8" w:rsidRPr="006F3167" w:rsidRDefault="006D22B8" w:rsidP="006D22B8">
      <w:pPr>
        <w:jc w:val="center"/>
      </w:pPr>
    </w:p>
    <w:p w:rsidR="006D22B8" w:rsidRPr="006F3167" w:rsidRDefault="006D22B8" w:rsidP="006D22B8">
      <w:pPr>
        <w:jc w:val="center"/>
        <w:rPr>
          <w:b/>
        </w:rPr>
      </w:pPr>
      <w:r w:rsidRPr="006F3167">
        <w:rPr>
          <w:b/>
        </w:rPr>
        <w:t>Időpont: 2019. április 9.</w:t>
      </w:r>
    </w:p>
    <w:p w:rsidR="006D22B8" w:rsidRPr="006F3167" w:rsidRDefault="006D22B8" w:rsidP="006D22B8">
      <w:pPr>
        <w:jc w:val="center"/>
        <w:rPr>
          <w:b/>
        </w:rPr>
      </w:pPr>
      <w:r w:rsidRPr="006F3167">
        <w:rPr>
          <w:b/>
        </w:rPr>
        <w:t>Helyszín: Országos Széchenyi Könyvtár</w:t>
      </w:r>
    </w:p>
    <w:p w:rsidR="006D22B8" w:rsidRPr="006F3167" w:rsidRDefault="006D22B8" w:rsidP="006D22B8">
      <w:pPr>
        <w:jc w:val="center"/>
      </w:pPr>
    </w:p>
    <w:p w:rsidR="006D22B8" w:rsidRPr="006F3167" w:rsidRDefault="006D22B8" w:rsidP="006D22B8"/>
    <w:p w:rsidR="006D22B8" w:rsidRPr="006F3167" w:rsidRDefault="006D22B8" w:rsidP="006D22B8"/>
    <w:p w:rsidR="006D22B8" w:rsidRPr="0018406D" w:rsidRDefault="006D22B8" w:rsidP="006D22B8">
      <w:r w:rsidRPr="0018406D">
        <w:t xml:space="preserve">8.30-9.00 </w:t>
      </w:r>
      <w:r w:rsidRPr="0018406D">
        <w:rPr>
          <w:b/>
        </w:rPr>
        <w:t>Regisztráció</w:t>
      </w:r>
    </w:p>
    <w:p w:rsidR="006D22B8" w:rsidRPr="0018406D" w:rsidRDefault="006D22B8" w:rsidP="006D22B8">
      <w:pPr>
        <w:ind w:left="1080" w:hanging="1080"/>
      </w:pPr>
    </w:p>
    <w:p w:rsidR="006D22B8" w:rsidRPr="0018406D" w:rsidRDefault="006D22B8" w:rsidP="006D22B8">
      <w:pPr>
        <w:ind w:left="1080" w:hanging="1080"/>
      </w:pPr>
      <w:r w:rsidRPr="0018406D">
        <w:t xml:space="preserve">9.00-9.10 </w:t>
      </w:r>
      <w:r w:rsidRPr="0018406D">
        <w:rPr>
          <w:b/>
        </w:rPr>
        <w:t>Köszöntő – Tüske László</w:t>
      </w:r>
      <w:r w:rsidRPr="0018406D">
        <w:t xml:space="preserve"> főigazgató, Országos Széchényi Könyvtár</w:t>
      </w:r>
    </w:p>
    <w:p w:rsidR="006D22B8" w:rsidRPr="0018406D" w:rsidRDefault="006D22B8" w:rsidP="006D22B8">
      <w:pPr>
        <w:ind w:left="1080" w:hanging="1080"/>
        <w:rPr>
          <w:b/>
        </w:rPr>
      </w:pPr>
    </w:p>
    <w:p w:rsidR="006D22B8" w:rsidRPr="0018406D" w:rsidRDefault="006D22B8" w:rsidP="006D22B8">
      <w:pPr>
        <w:ind w:left="1080" w:hanging="1080"/>
      </w:pPr>
      <w:r w:rsidRPr="0018406D">
        <w:rPr>
          <w:b/>
        </w:rPr>
        <w:t>9.10-9.20 Megnyitó</w:t>
      </w:r>
      <w:r w:rsidRPr="0018406D">
        <w:t xml:space="preserve"> </w:t>
      </w:r>
      <w:r w:rsidR="0022776E" w:rsidRPr="0018406D">
        <w:t>–</w:t>
      </w:r>
      <w:r w:rsidRPr="0018406D">
        <w:t xml:space="preserve"> </w:t>
      </w:r>
      <w:r w:rsidR="0022776E" w:rsidRPr="0018406D">
        <w:rPr>
          <w:b/>
        </w:rPr>
        <w:t xml:space="preserve">Dr. </w:t>
      </w:r>
      <w:proofErr w:type="spellStart"/>
      <w:r w:rsidR="0022776E" w:rsidRPr="0018406D">
        <w:rPr>
          <w:b/>
        </w:rPr>
        <w:t>Földváry</w:t>
      </w:r>
      <w:proofErr w:type="spellEnd"/>
      <w:r w:rsidR="0022776E" w:rsidRPr="0018406D">
        <w:rPr>
          <w:b/>
        </w:rPr>
        <w:t xml:space="preserve"> Gábor</w:t>
      </w:r>
      <w:r w:rsidR="0022776E" w:rsidRPr="0018406D">
        <w:t xml:space="preserve"> miniszteri biztos</w:t>
      </w:r>
      <w:r w:rsidR="00CC6217" w:rsidRPr="0018406D">
        <w:t xml:space="preserve"> Miniszterelnökég </w:t>
      </w:r>
    </w:p>
    <w:p w:rsidR="00232DA8" w:rsidRPr="0018406D" w:rsidRDefault="00232DA8" w:rsidP="006D22B8">
      <w:pPr>
        <w:ind w:left="1080" w:hanging="1080"/>
      </w:pPr>
    </w:p>
    <w:p w:rsidR="006D22B8" w:rsidRPr="0018406D" w:rsidRDefault="006D22B8" w:rsidP="006D22B8">
      <w:pPr>
        <w:ind w:left="1080" w:hanging="1080"/>
      </w:pPr>
      <w:r w:rsidRPr="0018406D">
        <w:t xml:space="preserve">9.20-9.40 </w:t>
      </w:r>
      <w:proofErr w:type="spellStart"/>
      <w:r w:rsidR="00104157" w:rsidRPr="0018406D">
        <w:rPr>
          <w:b/>
          <w:i/>
        </w:rPr>
        <w:t>Rómer</w:t>
      </w:r>
      <w:proofErr w:type="spellEnd"/>
      <w:r w:rsidR="00104157" w:rsidRPr="0018406D">
        <w:rPr>
          <w:b/>
          <w:i/>
        </w:rPr>
        <w:t xml:space="preserve"> </w:t>
      </w:r>
      <w:r w:rsidR="001E351E" w:rsidRPr="0018406D">
        <w:rPr>
          <w:b/>
          <w:i/>
        </w:rPr>
        <w:t>egypercesek</w:t>
      </w:r>
      <w:r w:rsidR="00364605" w:rsidRPr="0018406D">
        <w:t xml:space="preserve"> </w:t>
      </w:r>
      <w:r w:rsidRPr="0018406D">
        <w:t xml:space="preserve">– </w:t>
      </w:r>
      <w:r w:rsidRPr="0018406D">
        <w:rPr>
          <w:b/>
        </w:rPr>
        <w:t>Dr</w:t>
      </w:r>
      <w:r w:rsidRPr="0018406D">
        <w:t xml:space="preserve">. </w:t>
      </w:r>
      <w:r w:rsidRPr="0018406D">
        <w:rPr>
          <w:b/>
        </w:rPr>
        <w:t>Diószegi László</w:t>
      </w:r>
      <w:r w:rsidRPr="0018406D">
        <w:t xml:space="preserve"> </w:t>
      </w:r>
      <w:r w:rsidRPr="0018406D">
        <w:rPr>
          <w:b/>
        </w:rPr>
        <w:t xml:space="preserve">PhD </w:t>
      </w:r>
      <w:r w:rsidRPr="0018406D">
        <w:t>igazgató, Teleki László Alapítvány</w:t>
      </w:r>
    </w:p>
    <w:p w:rsidR="006D22B8" w:rsidRPr="0018406D" w:rsidRDefault="006D22B8" w:rsidP="006D22B8"/>
    <w:p w:rsidR="006D22B8" w:rsidRPr="0018406D" w:rsidRDefault="006D22B8" w:rsidP="006D22B8">
      <w:r w:rsidRPr="0018406D">
        <w:t xml:space="preserve">9.40-10.00 </w:t>
      </w:r>
      <w:r w:rsidRPr="0018406D">
        <w:rPr>
          <w:b/>
          <w:i/>
          <w:color w:val="222222"/>
          <w:shd w:val="clear" w:color="auto" w:fill="FFFFFF"/>
        </w:rPr>
        <w:t>Műemlékhelyreállítás az Unitárius Egyházban - a jubileumi év munkálatai</w:t>
      </w:r>
      <w:r w:rsidRPr="0018406D">
        <w:rPr>
          <w:b/>
        </w:rPr>
        <w:t xml:space="preserve"> </w:t>
      </w:r>
      <w:r w:rsidRPr="0018406D">
        <w:t xml:space="preserve">– </w:t>
      </w:r>
      <w:proofErr w:type="spellStart"/>
      <w:r w:rsidRPr="0018406D">
        <w:rPr>
          <w:b/>
        </w:rPr>
        <w:t>Furu</w:t>
      </w:r>
      <w:proofErr w:type="spellEnd"/>
      <w:r w:rsidRPr="0018406D">
        <w:rPr>
          <w:b/>
        </w:rPr>
        <w:t xml:space="preserve"> Árpád</w:t>
      </w:r>
      <w:r w:rsidRPr="0018406D">
        <w:t xml:space="preserve"> építész</w:t>
      </w:r>
      <w:r w:rsidR="0018406D">
        <w:t>, Kolozsvár</w:t>
      </w:r>
    </w:p>
    <w:p w:rsidR="006D22B8" w:rsidRPr="0018406D" w:rsidRDefault="006D22B8" w:rsidP="006D22B8"/>
    <w:p w:rsidR="006D22B8" w:rsidRPr="0018406D" w:rsidRDefault="006D22B8" w:rsidP="006D22B8">
      <w:pPr>
        <w:rPr>
          <w:b/>
        </w:rPr>
      </w:pPr>
      <w:r w:rsidRPr="0018406D">
        <w:t xml:space="preserve">10.00-10.20 </w:t>
      </w:r>
      <w:r w:rsidRPr="0018406D">
        <w:rPr>
          <w:b/>
          <w:i/>
          <w:color w:val="222222"/>
          <w:shd w:val="clear" w:color="auto" w:fill="FFFFFF"/>
        </w:rPr>
        <w:t xml:space="preserve">Rendhagyó megoldások - kényszerből. A </w:t>
      </w:r>
      <w:proofErr w:type="spellStart"/>
      <w:r w:rsidRPr="0018406D">
        <w:rPr>
          <w:b/>
          <w:i/>
          <w:color w:val="222222"/>
          <w:shd w:val="clear" w:color="auto" w:fill="FFFFFF"/>
        </w:rPr>
        <w:t>tancsi</w:t>
      </w:r>
      <w:proofErr w:type="spellEnd"/>
      <w:r w:rsidRPr="0018406D">
        <w:rPr>
          <w:b/>
          <w:i/>
          <w:color w:val="222222"/>
          <w:shd w:val="clear" w:color="auto" w:fill="FFFFFF"/>
        </w:rPr>
        <w:t xml:space="preserve"> református templom tetőszerkezetéről</w:t>
      </w:r>
      <w:r w:rsidRPr="0018406D">
        <w:rPr>
          <w:b/>
        </w:rPr>
        <w:t xml:space="preserve"> </w:t>
      </w:r>
      <w:r w:rsidRPr="0018406D">
        <w:rPr>
          <w:b/>
        </w:rPr>
        <w:noBreakHyphen/>
        <w:t xml:space="preserve"> </w:t>
      </w:r>
      <w:proofErr w:type="spellStart"/>
      <w:r w:rsidRPr="0018406D">
        <w:rPr>
          <w:b/>
        </w:rPr>
        <w:t>Köllő</w:t>
      </w:r>
      <w:proofErr w:type="spellEnd"/>
      <w:r w:rsidRPr="0018406D">
        <w:rPr>
          <w:b/>
        </w:rPr>
        <w:t xml:space="preserve"> Miklós</w:t>
      </w:r>
      <w:r w:rsidR="0018406D">
        <w:rPr>
          <w:b/>
        </w:rPr>
        <w:t xml:space="preserve"> építész, Gyergyószentmiklós</w:t>
      </w:r>
    </w:p>
    <w:p w:rsidR="006D22B8" w:rsidRPr="0018406D" w:rsidRDefault="006D22B8" w:rsidP="006D22B8"/>
    <w:p w:rsidR="006D22B8" w:rsidRPr="0018406D" w:rsidRDefault="006D22B8" w:rsidP="006D22B8">
      <w:r w:rsidRPr="0018406D">
        <w:t xml:space="preserve">10.20-10.40 </w:t>
      </w:r>
      <w:r w:rsidRPr="0018406D">
        <w:rPr>
          <w:b/>
          <w:i/>
          <w:color w:val="222222"/>
          <w:shd w:val="clear" w:color="auto" w:fill="FFFFFF"/>
        </w:rPr>
        <w:t xml:space="preserve">Kora középkori épített örökségünk sorsa </w:t>
      </w:r>
      <w:proofErr w:type="spellStart"/>
      <w:r w:rsidRPr="0018406D">
        <w:rPr>
          <w:b/>
          <w:i/>
          <w:color w:val="222222"/>
          <w:shd w:val="clear" w:color="auto" w:fill="FFFFFF"/>
        </w:rPr>
        <w:t>Kajántón</w:t>
      </w:r>
      <w:proofErr w:type="spellEnd"/>
      <w:r w:rsidRPr="0018406D">
        <w:rPr>
          <w:b/>
          <w:i/>
        </w:rPr>
        <w:t xml:space="preserve"> –</w:t>
      </w:r>
      <w:r w:rsidRPr="0018406D">
        <w:rPr>
          <w:b/>
          <w:i/>
          <w:color w:val="222222"/>
          <w:shd w:val="clear" w:color="auto" w:fill="FFFFFF"/>
        </w:rPr>
        <w:t xml:space="preserve"> gondolatok, tervek és valóság, a kajántói római katolikus templom </w:t>
      </w:r>
      <w:r w:rsidRPr="0018406D">
        <w:rPr>
          <w:color w:val="222222"/>
          <w:shd w:val="clear" w:color="auto" w:fill="FFFFFF"/>
        </w:rPr>
        <w:noBreakHyphen/>
      </w:r>
      <w:r w:rsidRPr="0018406D">
        <w:rPr>
          <w:b/>
        </w:rPr>
        <w:t xml:space="preserve"> </w:t>
      </w:r>
      <w:proofErr w:type="spellStart"/>
      <w:r w:rsidRPr="0018406D">
        <w:rPr>
          <w:b/>
        </w:rPr>
        <w:t>Guttmann</w:t>
      </w:r>
      <w:proofErr w:type="spellEnd"/>
      <w:r w:rsidRPr="0018406D">
        <w:rPr>
          <w:b/>
        </w:rPr>
        <w:t xml:space="preserve"> Szabolcs</w:t>
      </w:r>
      <w:r w:rsidR="0018406D">
        <w:rPr>
          <w:b/>
        </w:rPr>
        <w:t xml:space="preserve"> építész, Kolozsvár</w:t>
      </w:r>
    </w:p>
    <w:p w:rsidR="006D22B8" w:rsidRPr="0018406D" w:rsidRDefault="006D22B8" w:rsidP="006D22B8">
      <w:pPr>
        <w:jc w:val="both"/>
      </w:pPr>
    </w:p>
    <w:p w:rsidR="006D22B8" w:rsidRPr="0018406D" w:rsidRDefault="006D22B8" w:rsidP="006D22B8">
      <w:pPr>
        <w:rPr>
          <w:b/>
        </w:rPr>
      </w:pPr>
      <w:r w:rsidRPr="0018406D">
        <w:rPr>
          <w:b/>
        </w:rPr>
        <w:t>10.40-10.50 Vita</w:t>
      </w:r>
    </w:p>
    <w:p w:rsidR="006D22B8" w:rsidRPr="0018406D" w:rsidRDefault="006D22B8" w:rsidP="00232DA8">
      <w:pPr>
        <w:rPr>
          <w:b/>
        </w:rPr>
      </w:pPr>
      <w:r w:rsidRPr="0018406D">
        <w:rPr>
          <w:b/>
        </w:rPr>
        <w:t>10.50-11.10 Kávészünet</w:t>
      </w:r>
    </w:p>
    <w:p w:rsidR="00232DA8" w:rsidRPr="0018406D" w:rsidRDefault="00232DA8" w:rsidP="00232DA8">
      <w:pPr>
        <w:rPr>
          <w:b/>
        </w:rPr>
      </w:pPr>
    </w:p>
    <w:p w:rsidR="00CC6217" w:rsidRPr="0018406D" w:rsidRDefault="006D22B8" w:rsidP="00CC6217">
      <w:pPr>
        <w:rPr>
          <w:b/>
        </w:rPr>
      </w:pPr>
      <w:r w:rsidRPr="0018406D">
        <w:t xml:space="preserve">11.10-11.30 </w:t>
      </w:r>
      <w:r w:rsidR="00725B1E" w:rsidRPr="0018406D">
        <w:rPr>
          <w:b/>
          <w:i/>
        </w:rPr>
        <w:t xml:space="preserve">A </w:t>
      </w:r>
      <w:proofErr w:type="spellStart"/>
      <w:r w:rsidR="00725B1E" w:rsidRPr="0018406D">
        <w:rPr>
          <w:b/>
          <w:i/>
        </w:rPr>
        <w:t>nyárádszentlászlói</w:t>
      </w:r>
      <w:proofErr w:type="spellEnd"/>
      <w:r w:rsidR="00725B1E" w:rsidRPr="0018406D">
        <w:rPr>
          <w:b/>
          <w:i/>
        </w:rPr>
        <w:t xml:space="preserve"> unitárius és a székelyszentléleki római katolikus templomok falképei. Kutatás, konzerválás, restaurálás</w:t>
      </w:r>
      <w:r w:rsidR="00725B1E" w:rsidRPr="0018406D">
        <w:rPr>
          <w:b/>
          <w:i/>
          <w:color w:val="222222"/>
          <w:shd w:val="clear" w:color="auto" w:fill="FFFFFF"/>
        </w:rPr>
        <w:t xml:space="preserve"> </w:t>
      </w:r>
      <w:r w:rsidR="00CC6217" w:rsidRPr="0018406D">
        <w:rPr>
          <w:b/>
          <w:color w:val="222222"/>
          <w:shd w:val="clear" w:color="auto" w:fill="FFFFFF"/>
        </w:rPr>
        <w:t>– Kiss Lóránd restaurátor</w:t>
      </w:r>
      <w:r w:rsidR="0018406D" w:rsidRPr="0018406D">
        <w:rPr>
          <w:b/>
          <w:color w:val="222222"/>
          <w:shd w:val="clear" w:color="auto" w:fill="FFFFFF"/>
        </w:rPr>
        <w:t>, Marosvásárhely</w:t>
      </w:r>
    </w:p>
    <w:p w:rsidR="006D22B8" w:rsidRPr="0018406D" w:rsidRDefault="006D22B8" w:rsidP="006D22B8">
      <w:pPr>
        <w:jc w:val="both"/>
        <w:rPr>
          <w:b/>
          <w:i/>
        </w:rPr>
      </w:pPr>
    </w:p>
    <w:p w:rsidR="006D22B8" w:rsidRPr="0018406D" w:rsidRDefault="006D22B8" w:rsidP="006D22B8">
      <w:pPr>
        <w:rPr>
          <w:b/>
        </w:rPr>
      </w:pPr>
      <w:r w:rsidRPr="0018406D">
        <w:rPr>
          <w:b/>
          <w:i/>
        </w:rPr>
        <w:t xml:space="preserve">11.30-11.50 </w:t>
      </w:r>
      <w:proofErr w:type="spellStart"/>
      <w:r w:rsidR="00CC6217" w:rsidRPr="0018406D">
        <w:rPr>
          <w:b/>
          <w:i/>
        </w:rPr>
        <w:t>Erdőcsinád</w:t>
      </w:r>
      <w:proofErr w:type="spellEnd"/>
      <w:r w:rsidR="00CC6217" w:rsidRPr="0018406D">
        <w:rPr>
          <w:b/>
          <w:i/>
        </w:rPr>
        <w:t xml:space="preserve">, Barátos református templom faberendezései – </w:t>
      </w:r>
      <w:r w:rsidR="00CC6217" w:rsidRPr="0018406D">
        <w:rPr>
          <w:b/>
        </w:rPr>
        <w:t>Mihály Ferenc restaurátor</w:t>
      </w:r>
      <w:r w:rsidR="0018406D" w:rsidRPr="0018406D">
        <w:rPr>
          <w:b/>
        </w:rPr>
        <w:t>, Szováta</w:t>
      </w:r>
    </w:p>
    <w:p w:rsidR="006D22B8" w:rsidRPr="0018406D" w:rsidRDefault="006D22B8" w:rsidP="006D22B8">
      <w:pPr>
        <w:jc w:val="both"/>
      </w:pPr>
    </w:p>
    <w:p w:rsidR="00CC6217" w:rsidRPr="0018406D" w:rsidRDefault="006D22B8" w:rsidP="00CC6217">
      <w:pPr>
        <w:rPr>
          <w:b/>
        </w:rPr>
      </w:pPr>
      <w:r w:rsidRPr="0018406D">
        <w:t xml:space="preserve">11.50-12.10 </w:t>
      </w:r>
      <w:r w:rsidR="00CC6217" w:rsidRPr="0018406D">
        <w:rPr>
          <w:b/>
          <w:i/>
          <w:iCs/>
          <w:color w:val="222222"/>
          <w:shd w:val="clear" w:color="auto" w:fill="FFFFFF"/>
        </w:rPr>
        <w:t xml:space="preserve">A </w:t>
      </w:r>
      <w:proofErr w:type="spellStart"/>
      <w:r w:rsidR="00CC6217" w:rsidRPr="0018406D">
        <w:rPr>
          <w:b/>
          <w:i/>
          <w:iCs/>
          <w:color w:val="222222"/>
          <w:shd w:val="clear" w:color="auto" w:fill="FFFFFF"/>
        </w:rPr>
        <w:t>küküllővári</w:t>
      </w:r>
      <w:proofErr w:type="spellEnd"/>
      <w:r w:rsidR="00CC6217" w:rsidRPr="0018406D">
        <w:rPr>
          <w:b/>
          <w:i/>
          <w:iCs/>
          <w:color w:val="222222"/>
          <w:shd w:val="clear" w:color="auto" w:fill="FFFFFF"/>
        </w:rPr>
        <w:t xml:space="preserve"> református templom középkori falképeinek kutatása – </w:t>
      </w:r>
      <w:r w:rsidR="00CC6217" w:rsidRPr="0018406D">
        <w:rPr>
          <w:b/>
          <w:iCs/>
          <w:color w:val="222222"/>
          <w:shd w:val="clear" w:color="auto" w:fill="FFFFFF"/>
        </w:rPr>
        <w:t>Lángi József restaurátor</w:t>
      </w:r>
      <w:r w:rsidR="0018406D">
        <w:rPr>
          <w:b/>
          <w:iCs/>
          <w:color w:val="222222"/>
          <w:shd w:val="clear" w:color="auto" w:fill="FFFFFF"/>
        </w:rPr>
        <w:t>, Székesfehérvár</w:t>
      </w:r>
    </w:p>
    <w:p w:rsidR="006D22B8" w:rsidRPr="0018406D" w:rsidRDefault="006D22B8" w:rsidP="006D22B8">
      <w:pPr>
        <w:ind w:left="1260" w:hanging="1260"/>
        <w:jc w:val="both"/>
      </w:pPr>
    </w:p>
    <w:p w:rsidR="006D22B8" w:rsidRPr="0018406D" w:rsidRDefault="006D22B8" w:rsidP="006D22B8">
      <w:pPr>
        <w:rPr>
          <w:color w:val="FF0000"/>
        </w:rPr>
      </w:pPr>
      <w:r w:rsidRPr="0018406D">
        <w:t xml:space="preserve">12.10-12.30 </w:t>
      </w:r>
      <w:r w:rsidR="00CC6217" w:rsidRPr="0018406D">
        <w:rPr>
          <w:b/>
        </w:rPr>
        <w:t xml:space="preserve">A dél-erdélyi gyülekezet nélkül maradt műemléktemplomok </w:t>
      </w:r>
      <w:proofErr w:type="spellStart"/>
      <w:r w:rsidR="00CC6217" w:rsidRPr="0018406D">
        <w:rPr>
          <w:b/>
        </w:rPr>
        <w:t>revitalizációs</w:t>
      </w:r>
      <w:proofErr w:type="spellEnd"/>
      <w:r w:rsidR="00CC6217" w:rsidRPr="0018406D">
        <w:rPr>
          <w:b/>
        </w:rPr>
        <w:t xml:space="preserve"> lehetőségei – </w:t>
      </w:r>
      <w:proofErr w:type="spellStart"/>
      <w:r w:rsidR="00CC6217" w:rsidRPr="0018406D">
        <w:rPr>
          <w:b/>
        </w:rPr>
        <w:t>Gudor</w:t>
      </w:r>
      <w:proofErr w:type="spellEnd"/>
      <w:r w:rsidR="00CC6217" w:rsidRPr="0018406D">
        <w:rPr>
          <w:b/>
        </w:rPr>
        <w:t xml:space="preserve"> Botond esperes</w:t>
      </w:r>
      <w:r w:rsidR="0018406D">
        <w:rPr>
          <w:b/>
        </w:rPr>
        <w:t>, Gyulafehérvár</w:t>
      </w:r>
    </w:p>
    <w:p w:rsidR="006D22B8" w:rsidRPr="0018406D" w:rsidRDefault="006D22B8" w:rsidP="006D22B8">
      <w:pPr>
        <w:rPr>
          <w:b/>
        </w:rPr>
      </w:pPr>
    </w:p>
    <w:p w:rsidR="006D22B8" w:rsidRPr="0018406D" w:rsidRDefault="006D22B8" w:rsidP="006D22B8">
      <w:pPr>
        <w:rPr>
          <w:b/>
        </w:rPr>
      </w:pPr>
      <w:r w:rsidRPr="0018406D">
        <w:rPr>
          <w:b/>
        </w:rPr>
        <w:t>12.30-12.40 Vita</w:t>
      </w:r>
    </w:p>
    <w:p w:rsidR="006D22B8" w:rsidRPr="0018406D" w:rsidRDefault="006D22B8" w:rsidP="006D22B8">
      <w:pPr>
        <w:rPr>
          <w:b/>
        </w:rPr>
      </w:pPr>
      <w:r w:rsidRPr="0018406D">
        <w:rPr>
          <w:b/>
        </w:rPr>
        <w:t>12.40-13.50 Ebéd</w:t>
      </w:r>
    </w:p>
    <w:p w:rsidR="006D22B8" w:rsidRPr="0018406D" w:rsidRDefault="006D22B8" w:rsidP="006D22B8">
      <w:pPr>
        <w:ind w:left="1260" w:hanging="1260"/>
      </w:pPr>
    </w:p>
    <w:p w:rsidR="006D22B8" w:rsidRPr="0018406D" w:rsidRDefault="006D22B8" w:rsidP="006D22B8">
      <w:pPr>
        <w:rPr>
          <w:b/>
        </w:rPr>
      </w:pPr>
      <w:r w:rsidRPr="0018406D">
        <w:rPr>
          <w:b/>
        </w:rPr>
        <w:t xml:space="preserve">13.50-14.30 </w:t>
      </w:r>
      <w:r w:rsidRPr="0018406D">
        <w:rPr>
          <w:b/>
          <w:i/>
        </w:rPr>
        <w:t xml:space="preserve">Borsi Rákóczi kastély </w:t>
      </w:r>
      <w:r w:rsidR="00A53DFC" w:rsidRPr="0018406D">
        <w:rPr>
          <w:b/>
          <w:i/>
        </w:rPr>
        <w:t xml:space="preserve">helyreállítása </w:t>
      </w:r>
      <w:r w:rsidRPr="0018406D">
        <w:rPr>
          <w:b/>
        </w:rPr>
        <w:t xml:space="preserve">– </w:t>
      </w:r>
      <w:r w:rsidR="009452C2" w:rsidRPr="0018406D">
        <w:rPr>
          <w:b/>
        </w:rPr>
        <w:t xml:space="preserve">Diószegi László, </w:t>
      </w:r>
      <w:proofErr w:type="spellStart"/>
      <w:r w:rsidRPr="0018406D">
        <w:rPr>
          <w:b/>
        </w:rPr>
        <w:t>Wittinger</w:t>
      </w:r>
      <w:proofErr w:type="spellEnd"/>
      <w:r w:rsidRPr="0018406D">
        <w:rPr>
          <w:b/>
        </w:rPr>
        <w:t xml:space="preserve"> Zoltán, </w:t>
      </w:r>
      <w:proofErr w:type="spellStart"/>
      <w:r w:rsidRPr="0018406D">
        <w:rPr>
          <w:b/>
        </w:rPr>
        <w:t>Krcho</w:t>
      </w:r>
      <w:proofErr w:type="spellEnd"/>
      <w:r w:rsidRPr="0018406D">
        <w:rPr>
          <w:b/>
        </w:rPr>
        <w:t xml:space="preserve"> János, </w:t>
      </w:r>
      <w:proofErr w:type="spellStart"/>
      <w:r w:rsidR="009452C2" w:rsidRPr="0018406D">
        <w:rPr>
          <w:b/>
        </w:rPr>
        <w:t>Rei</w:t>
      </w:r>
      <w:r w:rsidR="006D2746" w:rsidRPr="0018406D">
        <w:rPr>
          <w:b/>
        </w:rPr>
        <w:t>c</w:t>
      </w:r>
      <w:r w:rsidR="009452C2" w:rsidRPr="0018406D">
        <w:rPr>
          <w:b/>
        </w:rPr>
        <w:t>hard</w:t>
      </w:r>
      <w:proofErr w:type="spellEnd"/>
      <w:r w:rsidR="009452C2" w:rsidRPr="0018406D">
        <w:rPr>
          <w:b/>
        </w:rPr>
        <w:t xml:space="preserve"> Gyula</w:t>
      </w:r>
    </w:p>
    <w:p w:rsidR="006D22B8" w:rsidRPr="0018406D" w:rsidRDefault="006D22B8" w:rsidP="006D22B8">
      <w:pPr>
        <w:rPr>
          <w:b/>
        </w:rPr>
      </w:pPr>
    </w:p>
    <w:p w:rsidR="006D22B8" w:rsidRPr="0018406D" w:rsidRDefault="006D22B8" w:rsidP="006D22B8">
      <w:pPr>
        <w:rPr>
          <w:color w:val="FF0000"/>
        </w:rPr>
      </w:pPr>
      <w:r w:rsidRPr="0018406D">
        <w:t xml:space="preserve">14.30-14.50 </w:t>
      </w:r>
      <w:r w:rsidRPr="0018406D">
        <w:rPr>
          <w:b/>
          <w:i/>
          <w:color w:val="222222"/>
          <w:shd w:val="clear" w:color="auto" w:fill="FFFFFF"/>
        </w:rPr>
        <w:t xml:space="preserve">A Borsi Rákóczi kastély </w:t>
      </w:r>
      <w:r w:rsidR="00A53DFC" w:rsidRPr="0018406D">
        <w:rPr>
          <w:b/>
          <w:i/>
          <w:color w:val="222222"/>
          <w:shd w:val="clear" w:color="auto" w:fill="FFFFFF"/>
        </w:rPr>
        <w:t>működtetésének</w:t>
      </w:r>
      <w:r w:rsidRPr="0018406D">
        <w:rPr>
          <w:b/>
          <w:i/>
          <w:color w:val="222222"/>
          <w:shd w:val="clear" w:color="auto" w:fill="FFFFFF"/>
        </w:rPr>
        <w:t xml:space="preserve"> kérdései – </w:t>
      </w:r>
      <w:r w:rsidRPr="003127C1">
        <w:rPr>
          <w:b/>
          <w:color w:val="222222"/>
          <w:shd w:val="clear" w:color="auto" w:fill="FFFFFF"/>
        </w:rPr>
        <w:t>Gajda Tibor</w:t>
      </w:r>
      <w:r w:rsidR="0018406D">
        <w:rPr>
          <w:b/>
          <w:i/>
          <w:color w:val="222222"/>
          <w:shd w:val="clear" w:color="auto" w:fill="FFFFFF"/>
        </w:rPr>
        <w:t xml:space="preserve"> </w:t>
      </w:r>
    </w:p>
    <w:p w:rsidR="006D22B8" w:rsidRPr="0018406D" w:rsidRDefault="006D22B8" w:rsidP="006D22B8">
      <w:pPr>
        <w:ind w:left="1260" w:hanging="1260"/>
      </w:pPr>
    </w:p>
    <w:p w:rsidR="006D22B8" w:rsidRPr="0018406D" w:rsidRDefault="006D22B8" w:rsidP="006D22B8">
      <w:pPr>
        <w:rPr>
          <w:color w:val="FF0000"/>
        </w:rPr>
      </w:pPr>
      <w:r w:rsidRPr="0018406D">
        <w:rPr>
          <w:b/>
        </w:rPr>
        <w:t>14.50</w:t>
      </w:r>
      <w:r w:rsidRPr="0018406D">
        <w:rPr>
          <w:b/>
        </w:rPr>
        <w:noBreakHyphen/>
        <w:t xml:space="preserve">15.10 </w:t>
      </w:r>
      <w:r w:rsidR="0080092D" w:rsidRPr="003127C1">
        <w:rPr>
          <w:b/>
          <w:i/>
        </w:rPr>
        <w:t>Az Ö</w:t>
      </w:r>
      <w:r w:rsidRPr="003127C1">
        <w:rPr>
          <w:b/>
          <w:i/>
        </w:rPr>
        <w:t>rökségvédelem</w:t>
      </w:r>
      <w:r w:rsidR="0080092D" w:rsidRPr="003127C1">
        <w:rPr>
          <w:b/>
          <w:i/>
        </w:rPr>
        <w:t xml:space="preserve"> kommunikációs lehetőségei</w:t>
      </w:r>
      <w:r w:rsidRPr="0018406D">
        <w:rPr>
          <w:b/>
        </w:rPr>
        <w:t xml:space="preserve"> – Wekerle Szabolcs</w:t>
      </w:r>
      <w:r w:rsidR="00E93D3E">
        <w:rPr>
          <w:b/>
        </w:rPr>
        <w:t xml:space="preserve"> </w:t>
      </w:r>
      <w:r w:rsidR="00F204F8">
        <w:rPr>
          <w:b/>
        </w:rPr>
        <w:t>kommunikációs szakértő</w:t>
      </w:r>
    </w:p>
    <w:p w:rsidR="006D22B8" w:rsidRPr="0018406D" w:rsidRDefault="006D22B8" w:rsidP="006D22B8">
      <w:pPr>
        <w:ind w:left="1260" w:hanging="1260"/>
      </w:pPr>
    </w:p>
    <w:p w:rsidR="006D22B8" w:rsidRPr="0018406D" w:rsidRDefault="006D22B8" w:rsidP="006D22B8">
      <w:pPr>
        <w:rPr>
          <w:b/>
        </w:rPr>
      </w:pPr>
      <w:r w:rsidRPr="0018406D">
        <w:rPr>
          <w:b/>
        </w:rPr>
        <w:t>15.10-15.20 Vita</w:t>
      </w:r>
    </w:p>
    <w:p w:rsidR="006D22B8" w:rsidRPr="0018406D" w:rsidRDefault="006D22B8" w:rsidP="006D22B8">
      <w:pPr>
        <w:rPr>
          <w:b/>
        </w:rPr>
      </w:pPr>
      <w:r w:rsidRPr="0018406D">
        <w:rPr>
          <w:b/>
        </w:rPr>
        <w:t>15.20</w:t>
      </w:r>
      <w:r w:rsidRPr="0018406D">
        <w:rPr>
          <w:b/>
        </w:rPr>
        <w:noBreakHyphen/>
        <w:t>15.40 Kávészünet</w:t>
      </w:r>
    </w:p>
    <w:p w:rsidR="0080092D" w:rsidRPr="0018406D" w:rsidRDefault="0080092D" w:rsidP="006D22B8">
      <w:pPr>
        <w:rPr>
          <w:b/>
        </w:rPr>
      </w:pPr>
    </w:p>
    <w:p w:rsidR="00CC6217" w:rsidRPr="0018406D" w:rsidRDefault="006D22B8" w:rsidP="006D22B8">
      <w:r w:rsidRPr="0018406D">
        <w:t xml:space="preserve">15.40-16.00 </w:t>
      </w:r>
      <w:r w:rsidRPr="0018406D">
        <w:tab/>
      </w:r>
      <w:r w:rsidR="003127C1" w:rsidRPr="003127C1">
        <w:rPr>
          <w:b/>
          <w:i/>
        </w:rPr>
        <w:t xml:space="preserve">A </w:t>
      </w:r>
      <w:proofErr w:type="spellStart"/>
      <w:r w:rsidR="003127C1" w:rsidRPr="003127C1">
        <w:rPr>
          <w:b/>
          <w:i/>
        </w:rPr>
        <w:t>k</w:t>
      </w:r>
      <w:r w:rsidR="00CC6217" w:rsidRPr="003127C1">
        <w:rPr>
          <w:b/>
          <w:i/>
        </w:rPr>
        <w:t>ökös</w:t>
      </w:r>
      <w:r w:rsidR="003127C1" w:rsidRPr="003127C1">
        <w:rPr>
          <w:b/>
          <w:i/>
        </w:rPr>
        <w:t>i</w:t>
      </w:r>
      <w:proofErr w:type="spellEnd"/>
      <w:r w:rsidR="00CC6217" w:rsidRPr="003127C1">
        <w:rPr>
          <w:b/>
          <w:i/>
        </w:rPr>
        <w:t xml:space="preserve"> unitárius templom teljes körű felújítása</w:t>
      </w:r>
      <w:r w:rsidR="00CC6217" w:rsidRPr="0018406D">
        <w:rPr>
          <w:color w:val="222222"/>
        </w:rPr>
        <w:t xml:space="preserve"> – </w:t>
      </w:r>
      <w:r w:rsidR="00CC6217" w:rsidRPr="0018406D">
        <w:rPr>
          <w:b/>
          <w:color w:val="222222"/>
        </w:rPr>
        <w:t>Ferenczi Z. Sámuel</w:t>
      </w:r>
      <w:r w:rsidR="008E7A46">
        <w:rPr>
          <w:b/>
          <w:color w:val="222222"/>
        </w:rPr>
        <w:t xml:space="preserve"> </w:t>
      </w:r>
      <w:r w:rsidR="004433A9" w:rsidRPr="003127C1">
        <w:rPr>
          <w:b/>
          <w:shd w:val="clear" w:color="auto" w:fill="FFFFFF"/>
        </w:rPr>
        <w:t>műemlékvédelemi szakmérnök</w:t>
      </w:r>
      <w:r w:rsidR="008E7A46" w:rsidRPr="003127C1">
        <w:rPr>
          <w:b/>
        </w:rPr>
        <w:t xml:space="preserve"> </w:t>
      </w:r>
    </w:p>
    <w:p w:rsidR="006D22B8" w:rsidRPr="0018406D" w:rsidRDefault="006D22B8" w:rsidP="006D22B8"/>
    <w:p w:rsidR="00CC6217" w:rsidRPr="0018406D" w:rsidRDefault="006D22B8" w:rsidP="006D22B8">
      <w:pPr>
        <w:jc w:val="both"/>
      </w:pPr>
      <w:r w:rsidRPr="0018406D">
        <w:t xml:space="preserve">16.00-16.20 </w:t>
      </w:r>
      <w:r w:rsidR="00CC6217" w:rsidRPr="0018406D">
        <w:rPr>
          <w:b/>
          <w:i/>
          <w:color w:val="222222"/>
          <w:shd w:val="clear" w:color="auto" w:fill="FFFFFF"/>
        </w:rPr>
        <w:t>Egyházi műemlékek helyreállításának tapasztalatai a Királyhágómelléki Református Egyházkerület és a Nagyváradi Római Katolikus Püspökség területén (2016-2018)</w:t>
      </w:r>
      <w:r w:rsidR="00CC6217" w:rsidRPr="0018406D">
        <w:rPr>
          <w:color w:val="222222"/>
          <w:shd w:val="clear" w:color="auto" w:fill="FFFFFF"/>
        </w:rPr>
        <w:t xml:space="preserve"> </w:t>
      </w:r>
      <w:r w:rsidR="00CC6217" w:rsidRPr="0018406D">
        <w:rPr>
          <w:color w:val="222222"/>
          <w:shd w:val="clear" w:color="auto" w:fill="FFFFFF"/>
        </w:rPr>
        <w:noBreakHyphen/>
        <w:t xml:space="preserve"> </w:t>
      </w:r>
      <w:r w:rsidR="00CC6217" w:rsidRPr="0018406D">
        <w:rPr>
          <w:b/>
        </w:rPr>
        <w:t>Emődi Tamás</w:t>
      </w:r>
      <w:r w:rsidR="003127C1">
        <w:rPr>
          <w:b/>
        </w:rPr>
        <w:t xml:space="preserve"> </w:t>
      </w:r>
      <w:bookmarkStart w:id="0" w:name="_Hlk3888425"/>
      <w:r w:rsidR="003127C1" w:rsidRPr="003127C1">
        <w:rPr>
          <w:b/>
        </w:rPr>
        <w:t>építésügyi és műemléki előadótanácsos</w:t>
      </w:r>
      <w:r w:rsidR="003127C1">
        <w:rPr>
          <w:b/>
        </w:rPr>
        <w:t>, Nagyvárad</w:t>
      </w:r>
      <w:bookmarkEnd w:id="0"/>
    </w:p>
    <w:p w:rsidR="006D22B8" w:rsidRPr="0018406D" w:rsidRDefault="006D22B8" w:rsidP="006D22B8">
      <w:pPr>
        <w:jc w:val="both"/>
      </w:pPr>
    </w:p>
    <w:p w:rsidR="00CC6217" w:rsidRPr="0018406D" w:rsidRDefault="006D22B8" w:rsidP="006D22B8">
      <w:pPr>
        <w:rPr>
          <w:b/>
          <w:i/>
          <w:iCs/>
          <w:color w:val="222222"/>
          <w:shd w:val="clear" w:color="auto" w:fill="FFFFFF"/>
        </w:rPr>
      </w:pPr>
      <w:bookmarkStart w:id="1" w:name="_Hlk870798"/>
      <w:r w:rsidRPr="0018406D">
        <w:rPr>
          <w:iCs/>
          <w:color w:val="222222"/>
          <w:shd w:val="clear" w:color="auto" w:fill="FFFFFF"/>
        </w:rPr>
        <w:t>16.20-16.40</w:t>
      </w:r>
      <w:r w:rsidRPr="0018406D">
        <w:rPr>
          <w:b/>
          <w:i/>
          <w:iCs/>
          <w:color w:val="222222"/>
          <w:shd w:val="clear" w:color="auto" w:fill="FFFFFF"/>
        </w:rPr>
        <w:t xml:space="preserve"> </w:t>
      </w:r>
      <w:r w:rsidR="00BB246E" w:rsidRPr="0018406D">
        <w:rPr>
          <w:b/>
          <w:i/>
          <w:color w:val="222222"/>
          <w:shd w:val="clear" w:color="auto" w:fill="FFFFFF"/>
        </w:rPr>
        <w:t>Szemelvények két év építettörökség-helyreállítási eredményeiről Erdélyben a tartószerkezet-tervező szemszögéből</w:t>
      </w:r>
      <w:r w:rsidR="00BB246E" w:rsidRPr="0018406D">
        <w:rPr>
          <w:b/>
        </w:rPr>
        <w:t xml:space="preserve"> </w:t>
      </w:r>
      <w:r w:rsidR="00CC6217" w:rsidRPr="0018406D">
        <w:rPr>
          <w:b/>
        </w:rPr>
        <w:t>–Makay Dorottya</w:t>
      </w:r>
      <w:r w:rsidR="00E93D3E">
        <w:rPr>
          <w:b/>
        </w:rPr>
        <w:t xml:space="preserve"> </w:t>
      </w:r>
      <w:r w:rsidR="00F204F8">
        <w:rPr>
          <w:b/>
        </w:rPr>
        <w:t>statikus Kolozsvár</w:t>
      </w:r>
      <w:r w:rsidR="00BB246E" w:rsidRPr="0018406D">
        <w:rPr>
          <w:b/>
        </w:rPr>
        <w:t xml:space="preserve">, </w:t>
      </w:r>
      <w:proofErr w:type="spellStart"/>
      <w:r w:rsidR="00BB246E" w:rsidRPr="0018406D">
        <w:rPr>
          <w:b/>
        </w:rPr>
        <w:t>Hari</w:t>
      </w:r>
      <w:proofErr w:type="spellEnd"/>
      <w:r w:rsidR="00BB246E" w:rsidRPr="0018406D">
        <w:rPr>
          <w:b/>
        </w:rPr>
        <w:t xml:space="preserve"> József</w:t>
      </w:r>
      <w:r w:rsidR="00F204F8">
        <w:rPr>
          <w:b/>
        </w:rPr>
        <w:t xml:space="preserve"> statikus Kolozsvár</w:t>
      </w:r>
    </w:p>
    <w:bookmarkEnd w:id="1"/>
    <w:p w:rsidR="006D22B8" w:rsidRPr="0018406D" w:rsidRDefault="006D22B8" w:rsidP="006D22B8"/>
    <w:p w:rsidR="00CC6217" w:rsidRPr="0018406D" w:rsidRDefault="006D22B8" w:rsidP="006D22B8">
      <w:r w:rsidRPr="0018406D">
        <w:t xml:space="preserve">16.40-17.00 </w:t>
      </w:r>
      <w:r w:rsidR="00CC6217" w:rsidRPr="0018406D">
        <w:rPr>
          <w:b/>
          <w:i/>
          <w:color w:val="222222"/>
          <w:shd w:val="clear" w:color="auto" w:fill="FFFFFF"/>
        </w:rPr>
        <w:t>Kora középkori épített örökségünk sorsa Kolozsváron - gondolatok, tervek és valóság, a kolozsvári ferences kolostor javítási munkálatainak tükrében</w:t>
      </w:r>
      <w:r w:rsidR="00CC6217" w:rsidRPr="0018406D">
        <w:rPr>
          <w:b/>
        </w:rPr>
        <w:t xml:space="preserve"> – Orbán Szabolcs testvér</w:t>
      </w:r>
      <w:r w:rsidR="00CC6217" w:rsidRPr="0018406D">
        <w:t xml:space="preserve">, </w:t>
      </w:r>
      <w:proofErr w:type="spellStart"/>
      <w:r w:rsidR="00CC6217" w:rsidRPr="0018406D">
        <w:rPr>
          <w:b/>
        </w:rPr>
        <w:t>Guttmann</w:t>
      </w:r>
      <w:proofErr w:type="spellEnd"/>
      <w:r w:rsidR="00CC6217" w:rsidRPr="0018406D">
        <w:rPr>
          <w:b/>
        </w:rPr>
        <w:t xml:space="preserve"> Szabolcs</w:t>
      </w:r>
      <w:r w:rsidR="00F204F8">
        <w:rPr>
          <w:b/>
        </w:rPr>
        <w:t xml:space="preserve"> építész Kolozsvár</w:t>
      </w:r>
    </w:p>
    <w:p w:rsidR="006D22B8" w:rsidRPr="0018406D" w:rsidRDefault="006D22B8" w:rsidP="006D22B8">
      <w:pPr>
        <w:rPr>
          <w:b/>
        </w:rPr>
      </w:pPr>
    </w:p>
    <w:p w:rsidR="006D22B8" w:rsidRPr="0018406D" w:rsidRDefault="006D22B8" w:rsidP="006D22B8">
      <w:r w:rsidRPr="0018406D">
        <w:t>17.00-17.10</w:t>
      </w:r>
      <w:r w:rsidRPr="0018406D">
        <w:tab/>
      </w:r>
      <w:r w:rsidRPr="0018406D">
        <w:tab/>
        <w:t>Vita</w:t>
      </w:r>
    </w:p>
    <w:p w:rsidR="006D22B8" w:rsidRPr="0018406D" w:rsidRDefault="006D22B8" w:rsidP="006D22B8">
      <w:r w:rsidRPr="0018406D">
        <w:t xml:space="preserve">17.10-17.30 </w:t>
      </w:r>
      <w:r w:rsidRPr="0018406D">
        <w:tab/>
      </w:r>
      <w:r w:rsidRPr="0018406D">
        <w:tab/>
        <w:t>Kávészünet</w:t>
      </w:r>
    </w:p>
    <w:p w:rsidR="0080092D" w:rsidRPr="0018406D" w:rsidRDefault="0080092D" w:rsidP="006D22B8"/>
    <w:p w:rsidR="006D22B8" w:rsidRPr="0018406D" w:rsidRDefault="006D22B8" w:rsidP="006D22B8">
      <w:pPr>
        <w:rPr>
          <w:b/>
        </w:rPr>
      </w:pPr>
      <w:r w:rsidRPr="0018406D">
        <w:rPr>
          <w:b/>
        </w:rPr>
        <w:t xml:space="preserve">17.30-17.50 </w:t>
      </w:r>
      <w:bookmarkStart w:id="2" w:name="_Hlk870117"/>
      <w:r w:rsidRPr="0018406D">
        <w:rPr>
          <w:b/>
          <w:i/>
          <w:color w:val="222222"/>
          <w:shd w:val="clear" w:color="auto" w:fill="FFFFFF"/>
        </w:rPr>
        <w:t xml:space="preserve">Virtuális séták Kárpátalján: </w:t>
      </w:r>
      <w:proofErr w:type="spellStart"/>
      <w:r w:rsidRPr="0018406D">
        <w:rPr>
          <w:b/>
          <w:i/>
          <w:color w:val="222222"/>
          <w:shd w:val="clear" w:color="auto" w:fill="FFFFFF"/>
        </w:rPr>
        <w:t>Palágykomoróc</w:t>
      </w:r>
      <w:proofErr w:type="spellEnd"/>
      <w:r w:rsidRPr="0018406D">
        <w:rPr>
          <w:b/>
          <w:i/>
          <w:color w:val="222222"/>
          <w:shd w:val="clear" w:color="auto" w:fill="FFFFFF"/>
        </w:rPr>
        <w:t xml:space="preserve">, </w:t>
      </w:r>
      <w:proofErr w:type="spellStart"/>
      <w:r w:rsidRPr="0018406D">
        <w:rPr>
          <w:b/>
          <w:i/>
          <w:color w:val="222222"/>
          <w:shd w:val="clear" w:color="auto" w:fill="FFFFFF"/>
        </w:rPr>
        <w:t>Visk</w:t>
      </w:r>
      <w:proofErr w:type="spellEnd"/>
      <w:r w:rsidRPr="0018406D">
        <w:rPr>
          <w:b/>
          <w:i/>
          <w:color w:val="222222"/>
          <w:shd w:val="clear" w:color="auto" w:fill="FFFFFF"/>
        </w:rPr>
        <w:t xml:space="preserve">, </w:t>
      </w:r>
      <w:proofErr w:type="spellStart"/>
      <w:r w:rsidRPr="0018406D">
        <w:rPr>
          <w:b/>
          <w:i/>
          <w:color w:val="222222"/>
          <w:shd w:val="clear" w:color="auto" w:fill="FFFFFF"/>
        </w:rPr>
        <w:t>Técső</w:t>
      </w:r>
      <w:proofErr w:type="spellEnd"/>
      <w:r w:rsidRPr="0018406D">
        <w:rPr>
          <w:b/>
        </w:rPr>
        <w:t xml:space="preserve"> </w:t>
      </w:r>
      <w:bookmarkEnd w:id="2"/>
      <w:r w:rsidRPr="0018406D">
        <w:rPr>
          <w:b/>
        </w:rPr>
        <w:t>–Vajda József</w:t>
      </w:r>
      <w:r w:rsidR="00F204F8">
        <w:rPr>
          <w:b/>
        </w:rPr>
        <w:t xml:space="preserve"> műemlékes mérnök, Szentendre</w:t>
      </w:r>
    </w:p>
    <w:p w:rsidR="006D22B8" w:rsidRPr="0018406D" w:rsidRDefault="006D22B8" w:rsidP="006D22B8">
      <w:pPr>
        <w:rPr>
          <w:b/>
        </w:rPr>
      </w:pPr>
    </w:p>
    <w:p w:rsidR="006D22B8" w:rsidRPr="0018406D" w:rsidRDefault="006D22B8" w:rsidP="006D22B8">
      <w:pPr>
        <w:rPr>
          <w:b/>
          <w:i/>
        </w:rPr>
      </w:pPr>
      <w:r w:rsidRPr="0018406D">
        <w:rPr>
          <w:b/>
        </w:rPr>
        <w:t xml:space="preserve">17.50-18.10 </w:t>
      </w:r>
      <w:proofErr w:type="spellStart"/>
      <w:r w:rsidRPr="0018406D">
        <w:rPr>
          <w:b/>
          <w:i/>
        </w:rPr>
        <w:t>Radvánc</w:t>
      </w:r>
      <w:proofErr w:type="spellEnd"/>
      <w:r w:rsidRPr="0018406D">
        <w:rPr>
          <w:b/>
          <w:i/>
        </w:rPr>
        <w:t xml:space="preserve"> </w:t>
      </w:r>
      <w:r w:rsidR="009452C2" w:rsidRPr="0018406D">
        <w:rPr>
          <w:b/>
          <w:i/>
        </w:rPr>
        <w:t xml:space="preserve">és </w:t>
      </w:r>
      <w:proofErr w:type="spellStart"/>
      <w:r w:rsidR="009452C2" w:rsidRPr="0018406D">
        <w:rPr>
          <w:b/>
          <w:i/>
        </w:rPr>
        <w:t>Kismuz</w:t>
      </w:r>
      <w:r w:rsidR="00D223B7" w:rsidRPr="0018406D">
        <w:rPr>
          <w:b/>
          <w:i/>
        </w:rPr>
        <w:t>s</w:t>
      </w:r>
      <w:r w:rsidR="009452C2" w:rsidRPr="0018406D">
        <w:rPr>
          <w:b/>
          <w:i/>
        </w:rPr>
        <w:t>al</w:t>
      </w:r>
      <w:r w:rsidR="00D223B7" w:rsidRPr="0018406D">
        <w:rPr>
          <w:b/>
          <w:i/>
        </w:rPr>
        <w:t>y</w:t>
      </w:r>
      <w:proofErr w:type="spellEnd"/>
      <w:r w:rsidR="009452C2" w:rsidRPr="0018406D">
        <w:rPr>
          <w:b/>
          <w:i/>
        </w:rPr>
        <w:t xml:space="preserve"> romtemplomainak revitalizációjának lehetősége és kérdései </w:t>
      </w:r>
      <w:r w:rsidR="00D223B7" w:rsidRPr="0018406D">
        <w:rPr>
          <w:b/>
          <w:i/>
        </w:rPr>
        <w:noBreakHyphen/>
        <w:t xml:space="preserve"> </w:t>
      </w:r>
      <w:r w:rsidRPr="003127C1">
        <w:rPr>
          <w:b/>
        </w:rPr>
        <w:t>Szarvas Péter építész, Ungvár</w:t>
      </w:r>
    </w:p>
    <w:p w:rsidR="006D22B8" w:rsidRPr="0018406D" w:rsidRDefault="006D22B8" w:rsidP="006D22B8">
      <w:pPr>
        <w:rPr>
          <w:b/>
        </w:rPr>
      </w:pPr>
    </w:p>
    <w:p w:rsidR="006D22B8" w:rsidRPr="0018406D" w:rsidRDefault="006D22B8" w:rsidP="006D22B8">
      <w:pPr>
        <w:rPr>
          <w:b/>
        </w:rPr>
      </w:pPr>
      <w:r w:rsidRPr="0018406D">
        <w:rPr>
          <w:b/>
        </w:rPr>
        <w:t xml:space="preserve">18.10-18.30 </w:t>
      </w:r>
      <w:r w:rsidRPr="0018406D">
        <w:rPr>
          <w:b/>
          <w:i/>
        </w:rPr>
        <w:t>Ungvári vártemplom szentélyének régészeti kutatása</w:t>
      </w:r>
      <w:r w:rsidR="009A6701" w:rsidRPr="0018406D">
        <w:rPr>
          <w:b/>
        </w:rPr>
        <w:t xml:space="preserve"> </w:t>
      </w:r>
      <w:r w:rsidR="009A6701" w:rsidRPr="0018406D">
        <w:rPr>
          <w:b/>
        </w:rPr>
        <w:noBreakHyphen/>
        <w:t xml:space="preserve"> </w:t>
      </w:r>
      <w:proofErr w:type="spellStart"/>
      <w:r w:rsidR="009A6701" w:rsidRPr="0018406D">
        <w:rPr>
          <w:b/>
        </w:rPr>
        <w:t>Volodimir</w:t>
      </w:r>
      <w:proofErr w:type="spellEnd"/>
      <w:r w:rsidR="009A6701" w:rsidRPr="0018406D">
        <w:rPr>
          <w:b/>
        </w:rPr>
        <w:t xml:space="preserve"> </w:t>
      </w:r>
      <w:proofErr w:type="spellStart"/>
      <w:r w:rsidR="009A6701" w:rsidRPr="003127C1">
        <w:rPr>
          <w:b/>
        </w:rPr>
        <w:t>Mojzsesz</w:t>
      </w:r>
      <w:proofErr w:type="spellEnd"/>
      <w:r w:rsidR="009A6701" w:rsidRPr="003127C1">
        <w:rPr>
          <w:b/>
        </w:rPr>
        <w:t xml:space="preserve"> régész </w:t>
      </w:r>
      <w:r w:rsidR="00F204F8" w:rsidRPr="003127C1">
        <w:rPr>
          <w:b/>
        </w:rPr>
        <w:t>Ungvár</w:t>
      </w:r>
      <w:r w:rsidR="009A6701" w:rsidRPr="003127C1">
        <w:rPr>
          <w:b/>
        </w:rPr>
        <w:t xml:space="preserve">, </w:t>
      </w:r>
      <w:proofErr w:type="spellStart"/>
      <w:r w:rsidR="009A6701" w:rsidRPr="003127C1">
        <w:rPr>
          <w:b/>
        </w:rPr>
        <w:t>Zsilenko</w:t>
      </w:r>
      <w:proofErr w:type="spellEnd"/>
      <w:r w:rsidR="009A6701" w:rsidRPr="003127C1">
        <w:rPr>
          <w:b/>
        </w:rPr>
        <w:t xml:space="preserve"> Mária régész </w:t>
      </w:r>
      <w:r w:rsidR="00F204F8" w:rsidRPr="003127C1">
        <w:rPr>
          <w:b/>
        </w:rPr>
        <w:t>Ungvár</w:t>
      </w:r>
    </w:p>
    <w:p w:rsidR="009452C2" w:rsidRPr="0018406D" w:rsidRDefault="009452C2" w:rsidP="006D22B8">
      <w:pPr>
        <w:rPr>
          <w:b/>
        </w:rPr>
      </w:pPr>
    </w:p>
    <w:p w:rsidR="009452C2" w:rsidRPr="0018406D" w:rsidRDefault="009452C2" w:rsidP="006D22B8">
      <w:pPr>
        <w:rPr>
          <w:b/>
        </w:rPr>
      </w:pPr>
      <w:r w:rsidRPr="0018406D">
        <w:rPr>
          <w:b/>
        </w:rPr>
        <w:t>18.30-18.50</w:t>
      </w:r>
      <w:r w:rsidRPr="0018406D">
        <w:rPr>
          <w:b/>
        </w:rPr>
        <w:tab/>
      </w:r>
      <w:r w:rsidR="00EE11A4" w:rsidRPr="0018406D">
        <w:rPr>
          <w:b/>
          <w:i/>
        </w:rPr>
        <w:t xml:space="preserve">Egyházi központok a középkori Erdélyben </w:t>
      </w:r>
      <w:r w:rsidR="00EE11A4" w:rsidRPr="0018406D">
        <w:rPr>
          <w:b/>
          <w:i/>
        </w:rPr>
        <w:noBreakHyphen/>
        <w:t xml:space="preserve"> </w:t>
      </w:r>
      <w:r w:rsidRPr="0018406D">
        <w:rPr>
          <w:b/>
          <w:i/>
        </w:rPr>
        <w:t>Régészeti program</w:t>
      </w:r>
      <w:r w:rsidRPr="0018406D">
        <w:rPr>
          <w:b/>
        </w:rPr>
        <w:t xml:space="preserve"> </w:t>
      </w:r>
      <w:r w:rsidR="00EE11A4" w:rsidRPr="0018406D">
        <w:rPr>
          <w:b/>
        </w:rPr>
        <w:t>–</w:t>
      </w:r>
      <w:r w:rsidR="009A6701" w:rsidRPr="0018406D">
        <w:rPr>
          <w:b/>
        </w:rPr>
        <w:t xml:space="preserve"> </w:t>
      </w:r>
      <w:r w:rsidR="00EE11A4" w:rsidRPr="0018406D">
        <w:rPr>
          <w:b/>
        </w:rPr>
        <w:t xml:space="preserve">Csók Zsolt régész, Kolozsvár, </w:t>
      </w:r>
      <w:r w:rsidR="009A6701" w:rsidRPr="0018406D">
        <w:rPr>
          <w:b/>
        </w:rPr>
        <w:t>Kollár Tibor</w:t>
      </w:r>
      <w:r w:rsidR="00EE11A4" w:rsidRPr="0018406D">
        <w:rPr>
          <w:b/>
        </w:rPr>
        <w:t>, Budapest</w:t>
      </w:r>
      <w:bookmarkStart w:id="3" w:name="_GoBack"/>
      <w:bookmarkEnd w:id="3"/>
    </w:p>
    <w:p w:rsidR="006D22B8" w:rsidRPr="0018406D" w:rsidRDefault="006D22B8" w:rsidP="006D22B8">
      <w:pPr>
        <w:rPr>
          <w:b/>
        </w:rPr>
      </w:pPr>
    </w:p>
    <w:p w:rsidR="006D22B8" w:rsidRPr="0018406D" w:rsidRDefault="006D22B8" w:rsidP="006D22B8">
      <w:r w:rsidRPr="0018406D">
        <w:t xml:space="preserve">19.00-19.20 </w:t>
      </w:r>
      <w:proofErr w:type="spellStart"/>
      <w:r w:rsidRPr="0018406D">
        <w:rPr>
          <w:b/>
        </w:rPr>
        <w:t>Granasztói</w:t>
      </w:r>
      <w:proofErr w:type="spellEnd"/>
      <w:r w:rsidRPr="0018406D">
        <w:rPr>
          <w:b/>
        </w:rPr>
        <w:t xml:space="preserve"> György díj</w:t>
      </w:r>
      <w:r w:rsidRPr="0018406D">
        <w:t xml:space="preserve"> </w:t>
      </w:r>
      <w:r w:rsidRPr="0018406D">
        <w:noBreakHyphen/>
        <w:t xml:space="preserve"> </w:t>
      </w:r>
      <w:r w:rsidRPr="0018406D">
        <w:rPr>
          <w:i/>
        </w:rPr>
        <w:t xml:space="preserve">a Kárpát-medence magyar műemlékeiért </w:t>
      </w:r>
      <w:r w:rsidRPr="0018406D">
        <w:t>átadása</w:t>
      </w:r>
    </w:p>
    <w:p w:rsidR="006D22B8" w:rsidRPr="0018406D" w:rsidRDefault="006D22B8" w:rsidP="006D22B8"/>
    <w:p w:rsidR="006D22B8" w:rsidRPr="0018406D" w:rsidRDefault="006D22B8" w:rsidP="006D22B8">
      <w:pPr>
        <w:rPr>
          <w:b/>
        </w:rPr>
      </w:pPr>
      <w:r w:rsidRPr="0018406D">
        <w:t xml:space="preserve">19.30 </w:t>
      </w:r>
      <w:r w:rsidRPr="0018406D">
        <w:rPr>
          <w:b/>
        </w:rPr>
        <w:t>Fogadás</w:t>
      </w:r>
    </w:p>
    <w:sectPr w:rsidR="006D22B8" w:rsidRPr="0018406D" w:rsidSect="00994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F3826"/>
    <w:multiLevelType w:val="hybridMultilevel"/>
    <w:tmpl w:val="3A8210B8"/>
    <w:lvl w:ilvl="0" w:tplc="3A74D238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62DA1E39"/>
    <w:multiLevelType w:val="hybridMultilevel"/>
    <w:tmpl w:val="3A8210B8"/>
    <w:lvl w:ilvl="0" w:tplc="3A74D238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B8"/>
    <w:rsid w:val="00104157"/>
    <w:rsid w:val="0013214A"/>
    <w:rsid w:val="0018406D"/>
    <w:rsid w:val="001E351E"/>
    <w:rsid w:val="0022776E"/>
    <w:rsid w:val="00232DA8"/>
    <w:rsid w:val="00287D7A"/>
    <w:rsid w:val="003127C1"/>
    <w:rsid w:val="00364605"/>
    <w:rsid w:val="0036580A"/>
    <w:rsid w:val="004433A9"/>
    <w:rsid w:val="006D22B8"/>
    <w:rsid w:val="006D2746"/>
    <w:rsid w:val="006F3167"/>
    <w:rsid w:val="00725B1E"/>
    <w:rsid w:val="0080092D"/>
    <w:rsid w:val="008B2DD5"/>
    <w:rsid w:val="008E7A46"/>
    <w:rsid w:val="009452C2"/>
    <w:rsid w:val="00954739"/>
    <w:rsid w:val="009A6701"/>
    <w:rsid w:val="009B2730"/>
    <w:rsid w:val="00A53DFC"/>
    <w:rsid w:val="00BB246E"/>
    <w:rsid w:val="00C30622"/>
    <w:rsid w:val="00CC6217"/>
    <w:rsid w:val="00D223B7"/>
    <w:rsid w:val="00D36C5E"/>
    <w:rsid w:val="00E93D3E"/>
    <w:rsid w:val="00EE11A4"/>
    <w:rsid w:val="00EE6251"/>
    <w:rsid w:val="00F204F8"/>
    <w:rsid w:val="00F75EBA"/>
    <w:rsid w:val="00FA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9A1A"/>
  <w15:chartTrackingRefBased/>
  <w15:docId w15:val="{C9E46680-61AE-4412-A1B2-3046D63D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22B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5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Diószegi László</dc:creator>
  <cp:keywords/>
  <dc:description/>
  <cp:lastModifiedBy>Rédai Beáta</cp:lastModifiedBy>
  <cp:revision>7</cp:revision>
  <dcterms:created xsi:type="dcterms:W3CDTF">2019-03-14T11:12:00Z</dcterms:created>
  <dcterms:modified xsi:type="dcterms:W3CDTF">2019-03-19T10:47:00Z</dcterms:modified>
</cp:coreProperties>
</file>